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63D" w:rsidRPr="00E1763D" w:rsidRDefault="00E1763D" w:rsidP="00E1763D">
      <w:pPr>
        <w:shd w:val="clear" w:color="auto" w:fill="F8F8F8"/>
        <w:spacing w:after="0" w:line="240" w:lineRule="auto"/>
        <w:jc w:val="center"/>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YEDEK PARÇA SATIN ALINACAKTIR</w:t>
      </w:r>
    </w:p>
    <w:p w:rsidR="00E1763D" w:rsidRPr="00E1763D" w:rsidRDefault="00E1763D" w:rsidP="00E1763D">
      <w:pPr>
        <w:spacing w:after="0" w:line="240" w:lineRule="auto"/>
        <w:rPr>
          <w:rFonts w:ascii="Times New Roman" w:eastAsia="Times New Roman" w:hAnsi="Times New Roman" w:cs="Times New Roman"/>
          <w:sz w:val="24"/>
          <w:szCs w:val="24"/>
          <w:lang w:eastAsia="tr-TR"/>
        </w:rPr>
      </w:pP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118ABE"/>
          <w:sz w:val="20"/>
          <w:szCs w:val="20"/>
          <w:shd w:val="clear" w:color="auto" w:fill="F8F8F8"/>
          <w:lang w:eastAsia="tr-TR"/>
        </w:rPr>
        <w:t>Park ve Bahçeler Müdürlüğü Hizmetlerinde Kullanılan Makinelere Yedek Parça Alınması Mal Alımı işi</w:t>
      </w:r>
      <w:r w:rsidRPr="00E1763D">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2026/995813</w:t>
            </w:r>
          </w:p>
        </w:tc>
      </w:tr>
    </w:tbl>
    <w:p w:rsidR="00E1763D" w:rsidRPr="00E1763D" w:rsidRDefault="00E1763D" w:rsidP="00E1763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1763D" w:rsidRPr="00E1763D" w:rsidTr="00E1763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B04935"/>
                <w:sz w:val="20"/>
                <w:szCs w:val="20"/>
                <w:lang w:eastAsia="tr-TR"/>
              </w:rPr>
              <w:t>1- İdarenin</w:t>
            </w:r>
          </w:p>
        </w:tc>
      </w:tr>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1.1. </w:t>
            </w:r>
            <w:r w:rsidRPr="00E1763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b/>
                <w:bCs/>
                <w:color w:val="118ABE"/>
                <w:sz w:val="20"/>
                <w:szCs w:val="20"/>
                <w:lang w:eastAsia="tr-TR"/>
              </w:rPr>
              <w:t>EDİRNE BELEDİYE BAŞKANLIĞI PARK VE BAHÇELER MÜDÜRLÜĞÜ</w:t>
            </w:r>
          </w:p>
        </w:tc>
      </w:tr>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1.2.</w:t>
            </w:r>
            <w:r w:rsidRPr="00E1763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b/>
                <w:bCs/>
                <w:color w:val="118ABE"/>
                <w:sz w:val="20"/>
                <w:szCs w:val="20"/>
                <w:lang w:eastAsia="tr-TR"/>
              </w:rPr>
              <w:t>EDİRNE BELEDİYE BAŞKANLIĞI PARK VE BAHÇELER MÜDÜRLÜĞÜ EDİRNE MERKEZ/EDİRNE</w:t>
            </w:r>
          </w:p>
        </w:tc>
      </w:tr>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1.3.</w:t>
            </w:r>
            <w:r w:rsidRPr="00E1763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proofErr w:type="gramStart"/>
            <w:r w:rsidRPr="00E1763D">
              <w:rPr>
                <w:rFonts w:ascii="Helvetica" w:eastAsia="Times New Roman" w:hAnsi="Helvetica" w:cs="Helvetica"/>
                <w:b/>
                <w:bCs/>
                <w:color w:val="118ABE"/>
                <w:sz w:val="20"/>
                <w:szCs w:val="20"/>
                <w:lang w:eastAsia="tr-TR"/>
              </w:rPr>
              <w:t>02842129926</w:t>
            </w:r>
            <w:proofErr w:type="gramEnd"/>
          </w:p>
        </w:tc>
      </w:tr>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1.4.</w:t>
            </w:r>
            <w:r w:rsidRPr="00E1763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https://ekap.kik.gov.tr/EKAP/</w:t>
            </w:r>
          </w:p>
        </w:tc>
      </w:tr>
    </w:tbl>
    <w:p w:rsidR="00E1763D" w:rsidRPr="00E1763D" w:rsidRDefault="00E1763D" w:rsidP="00E1763D">
      <w:pPr>
        <w:spacing w:after="0" w:line="240" w:lineRule="auto"/>
        <w:rPr>
          <w:rFonts w:ascii="Times New Roman" w:eastAsia="Times New Roman" w:hAnsi="Times New Roman" w:cs="Times New Roman"/>
          <w:sz w:val="24"/>
          <w:szCs w:val="24"/>
          <w:lang w:eastAsia="tr-TR"/>
        </w:rPr>
      </w:pP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2.1.</w:t>
            </w:r>
            <w:r w:rsidRPr="00E1763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b/>
                <w:bCs/>
                <w:color w:val="118ABE"/>
                <w:sz w:val="20"/>
                <w:szCs w:val="20"/>
                <w:lang w:eastAsia="tr-TR"/>
              </w:rPr>
              <w:t xml:space="preserve">29.06.2026 - </w:t>
            </w:r>
            <w:proofErr w:type="gramStart"/>
            <w:r w:rsidRPr="00E1763D">
              <w:rPr>
                <w:rFonts w:ascii="Helvetica" w:eastAsia="Times New Roman" w:hAnsi="Helvetica" w:cs="Helvetica"/>
                <w:b/>
                <w:bCs/>
                <w:color w:val="118ABE"/>
                <w:sz w:val="20"/>
                <w:szCs w:val="20"/>
                <w:lang w:eastAsia="tr-TR"/>
              </w:rPr>
              <w:t>11:00</w:t>
            </w:r>
            <w:proofErr w:type="gramEnd"/>
          </w:p>
        </w:tc>
      </w:tr>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2.2.</w:t>
            </w:r>
            <w:r w:rsidRPr="00E1763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E1763D">
              <w:rPr>
                <w:rFonts w:ascii="Helvetica" w:eastAsia="Times New Roman" w:hAnsi="Helvetica" w:cs="Helvetica"/>
                <w:b/>
                <w:bCs/>
                <w:color w:val="118ABE"/>
                <w:sz w:val="20"/>
                <w:szCs w:val="20"/>
                <w:lang w:eastAsia="tr-TR"/>
              </w:rPr>
              <w:t>Babademirtaş</w:t>
            </w:r>
            <w:proofErr w:type="spellEnd"/>
            <w:r w:rsidRPr="00E1763D">
              <w:rPr>
                <w:rFonts w:ascii="Helvetica" w:eastAsia="Times New Roman" w:hAnsi="Helvetica" w:cs="Helvetica"/>
                <w:b/>
                <w:bCs/>
                <w:color w:val="118ABE"/>
                <w:sz w:val="20"/>
                <w:szCs w:val="20"/>
                <w:lang w:eastAsia="tr-TR"/>
              </w:rPr>
              <w:t xml:space="preserve"> Mahallesi </w:t>
            </w:r>
            <w:proofErr w:type="spellStart"/>
            <w:r w:rsidRPr="00E1763D">
              <w:rPr>
                <w:rFonts w:ascii="Helvetica" w:eastAsia="Times New Roman" w:hAnsi="Helvetica" w:cs="Helvetica"/>
                <w:b/>
                <w:bCs/>
                <w:color w:val="118ABE"/>
                <w:sz w:val="20"/>
                <w:szCs w:val="20"/>
                <w:lang w:eastAsia="tr-TR"/>
              </w:rPr>
              <w:t>Tekkekapı</w:t>
            </w:r>
            <w:proofErr w:type="spellEnd"/>
            <w:r w:rsidRPr="00E1763D">
              <w:rPr>
                <w:rFonts w:ascii="Helvetica" w:eastAsia="Times New Roman" w:hAnsi="Helvetica" w:cs="Helvetica"/>
                <w:b/>
                <w:bCs/>
                <w:color w:val="118ABE"/>
                <w:sz w:val="20"/>
                <w:szCs w:val="20"/>
                <w:lang w:eastAsia="tr-TR"/>
              </w:rPr>
              <w:t xml:space="preserve"> Caddesi Saraçhane Mevkii Ek </w:t>
            </w:r>
            <w:proofErr w:type="spellStart"/>
            <w:r w:rsidRPr="00E1763D">
              <w:rPr>
                <w:rFonts w:ascii="Helvetica" w:eastAsia="Times New Roman" w:hAnsi="Helvetica" w:cs="Helvetica"/>
                <w:b/>
                <w:bCs/>
                <w:color w:val="118ABE"/>
                <w:sz w:val="20"/>
                <w:szCs w:val="20"/>
                <w:lang w:eastAsia="tr-TR"/>
              </w:rPr>
              <w:t>Hızmet</w:t>
            </w:r>
            <w:proofErr w:type="spellEnd"/>
            <w:r w:rsidRPr="00E1763D">
              <w:rPr>
                <w:rFonts w:ascii="Helvetica" w:eastAsia="Times New Roman" w:hAnsi="Helvetica" w:cs="Helvetica"/>
                <w:b/>
                <w:bCs/>
                <w:color w:val="118ABE"/>
                <w:sz w:val="20"/>
                <w:szCs w:val="20"/>
                <w:lang w:eastAsia="tr-TR"/>
              </w:rPr>
              <w:t xml:space="preserve"> </w:t>
            </w:r>
            <w:proofErr w:type="spellStart"/>
            <w:r w:rsidRPr="00E1763D">
              <w:rPr>
                <w:rFonts w:ascii="Helvetica" w:eastAsia="Times New Roman" w:hAnsi="Helvetica" w:cs="Helvetica"/>
                <w:b/>
                <w:bCs/>
                <w:color w:val="118ABE"/>
                <w:sz w:val="20"/>
                <w:szCs w:val="20"/>
                <w:lang w:eastAsia="tr-TR"/>
              </w:rPr>
              <w:t>Bınası</w:t>
            </w:r>
            <w:proofErr w:type="spellEnd"/>
            <w:r w:rsidRPr="00E1763D">
              <w:rPr>
                <w:rFonts w:ascii="Helvetica" w:eastAsia="Times New Roman" w:hAnsi="Helvetica" w:cs="Helvetica"/>
                <w:b/>
                <w:bCs/>
                <w:color w:val="118ABE"/>
                <w:sz w:val="20"/>
                <w:szCs w:val="20"/>
                <w:lang w:eastAsia="tr-TR"/>
              </w:rPr>
              <w:t xml:space="preserve"> No:1 22020 - MERKEZ / EDİRNE</w:t>
            </w:r>
          </w:p>
        </w:tc>
      </w:tr>
    </w:tbl>
    <w:p w:rsidR="00E1763D" w:rsidRPr="00E1763D" w:rsidRDefault="00E1763D" w:rsidP="00E1763D">
      <w:pPr>
        <w:spacing w:after="0" w:line="240" w:lineRule="auto"/>
        <w:rPr>
          <w:rFonts w:ascii="Times New Roman" w:eastAsia="Times New Roman" w:hAnsi="Times New Roman" w:cs="Times New Roman"/>
          <w:sz w:val="24"/>
          <w:szCs w:val="24"/>
          <w:lang w:eastAsia="tr-TR"/>
        </w:rPr>
      </w:pP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3.1. </w:t>
            </w:r>
            <w:r w:rsidRPr="00E1763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b/>
                <w:bCs/>
                <w:color w:val="118ABE"/>
                <w:sz w:val="20"/>
                <w:szCs w:val="20"/>
                <w:lang w:eastAsia="tr-TR"/>
              </w:rPr>
              <w:t>Park ve Bahçeler Müdürlüğü Hizmetlerinde Kullanılan Makinelere Yedek Parça Alınması Mal Alımı işi</w:t>
            </w:r>
          </w:p>
        </w:tc>
      </w:tr>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3.2. </w:t>
            </w:r>
            <w:r w:rsidRPr="00E1763D">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b/>
                <w:bCs/>
                <w:color w:val="118ABE"/>
                <w:sz w:val="20"/>
                <w:szCs w:val="20"/>
                <w:lang w:eastAsia="tr-TR"/>
              </w:rPr>
              <w:t>162 Kalem Yedek Parça Alınması İşi</w:t>
            </w:r>
            <w:r w:rsidRPr="00E1763D">
              <w:rPr>
                <w:rFonts w:ascii="Helvetica" w:eastAsia="Times New Roman" w:hAnsi="Helvetica" w:cs="Helvetica"/>
                <w:b/>
                <w:bCs/>
                <w:color w:val="118ABE"/>
                <w:sz w:val="20"/>
                <w:szCs w:val="20"/>
                <w:lang w:eastAsia="tr-TR"/>
              </w:rPr>
              <w:br/>
              <w:t xml:space="preserve">Ayrıntılı bilgiye </w:t>
            </w:r>
            <w:proofErr w:type="spellStart"/>
            <w:r w:rsidRPr="00E1763D">
              <w:rPr>
                <w:rFonts w:ascii="Helvetica" w:eastAsia="Times New Roman" w:hAnsi="Helvetica" w:cs="Helvetica"/>
                <w:b/>
                <w:bCs/>
                <w:color w:val="118ABE"/>
                <w:sz w:val="20"/>
                <w:szCs w:val="20"/>
                <w:lang w:eastAsia="tr-TR"/>
              </w:rPr>
              <w:t>EKAP’ta</w:t>
            </w:r>
            <w:proofErr w:type="spellEnd"/>
            <w:r w:rsidRPr="00E1763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3.3.</w:t>
            </w:r>
            <w:r w:rsidRPr="00E1763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b/>
                <w:bCs/>
                <w:color w:val="118ABE"/>
                <w:sz w:val="20"/>
                <w:szCs w:val="20"/>
                <w:lang w:eastAsia="tr-TR"/>
              </w:rPr>
              <w:t>Edirne Belediye Başkanlığı Park ve Bahçeler Müdürlüğü Hizmet Binası</w:t>
            </w:r>
          </w:p>
        </w:tc>
      </w:tr>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3.4.</w:t>
            </w:r>
            <w:r w:rsidRPr="00E1763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b/>
                <w:bCs/>
                <w:color w:val="118ABE"/>
                <w:sz w:val="20"/>
                <w:szCs w:val="20"/>
                <w:lang w:eastAsia="tr-TR"/>
              </w:rPr>
              <w:t>İşin süresi sözleşme imzalandıktan itibaren 15 takvim günüdür.</w:t>
            </w:r>
          </w:p>
        </w:tc>
      </w:tr>
      <w:tr w:rsidR="00E1763D" w:rsidRPr="00E1763D" w:rsidTr="00E1763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3.5.</w:t>
            </w:r>
            <w:r w:rsidRPr="00E1763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jc w:val="both"/>
              <w:rPr>
                <w:rFonts w:ascii="Helvetica" w:eastAsia="Times New Roman" w:hAnsi="Helvetica" w:cs="Helvetica"/>
                <w:color w:val="585858"/>
                <w:sz w:val="20"/>
                <w:szCs w:val="20"/>
                <w:lang w:eastAsia="tr-TR"/>
              </w:rPr>
            </w:pPr>
            <w:proofErr w:type="gramStart"/>
            <w:r w:rsidRPr="00E1763D">
              <w:rPr>
                <w:rFonts w:ascii="Helvetica" w:eastAsia="Times New Roman" w:hAnsi="Helvetica" w:cs="Helvetica"/>
                <w:b/>
                <w:bCs/>
                <w:color w:val="118ABE"/>
                <w:sz w:val="20"/>
                <w:szCs w:val="20"/>
                <w:lang w:eastAsia="tr-TR"/>
              </w:rPr>
              <w:t>sözleşme</w:t>
            </w:r>
            <w:proofErr w:type="gramEnd"/>
            <w:r w:rsidRPr="00E1763D">
              <w:rPr>
                <w:rFonts w:ascii="Helvetica" w:eastAsia="Times New Roman" w:hAnsi="Helvetica" w:cs="Helvetica"/>
                <w:b/>
                <w:bCs/>
                <w:color w:val="118ABE"/>
                <w:sz w:val="20"/>
                <w:szCs w:val="20"/>
                <w:lang w:eastAsia="tr-TR"/>
              </w:rPr>
              <w:t xml:space="preserve"> imzaladıktan sonra</w:t>
            </w:r>
          </w:p>
        </w:tc>
      </w:tr>
    </w:tbl>
    <w:p w:rsidR="00E1763D" w:rsidRPr="00E1763D" w:rsidRDefault="00E1763D" w:rsidP="00E1763D">
      <w:pPr>
        <w:spacing w:after="0" w:line="240" w:lineRule="auto"/>
        <w:rPr>
          <w:rFonts w:ascii="Times New Roman" w:eastAsia="Times New Roman" w:hAnsi="Times New Roman" w:cs="Times New Roman"/>
          <w:sz w:val="24"/>
          <w:szCs w:val="24"/>
          <w:lang w:eastAsia="tr-TR"/>
        </w:rPr>
      </w:pP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4- Katılım ve yeterlik kriterleri:</w:t>
      </w:r>
      <w:r w:rsidRPr="00E1763D">
        <w:rPr>
          <w:rFonts w:ascii="Helvetica" w:eastAsia="Times New Roman" w:hAnsi="Helvetica" w:cs="Helvetica"/>
          <w:color w:val="585858"/>
          <w:sz w:val="20"/>
          <w:szCs w:val="20"/>
          <w:lang w:eastAsia="tr-TR"/>
        </w:rPr>
        <w:br/>
      </w:r>
      <w:proofErr w:type="gramStart"/>
      <w:r w:rsidRPr="00E1763D">
        <w:rPr>
          <w:rFonts w:ascii="Helvetica" w:eastAsia="Times New Roman" w:hAnsi="Helvetica" w:cs="Helvetica"/>
          <w:b/>
          <w:bCs/>
          <w:color w:val="585858"/>
          <w:sz w:val="20"/>
          <w:szCs w:val="20"/>
          <w:shd w:val="clear" w:color="auto" w:fill="F8F8F8"/>
          <w:lang w:eastAsia="tr-TR"/>
        </w:rPr>
        <w:t>4.1</w:t>
      </w:r>
      <w:proofErr w:type="gramEnd"/>
      <w:r w:rsidRPr="00E1763D">
        <w:rPr>
          <w:rFonts w:ascii="Helvetica" w:eastAsia="Times New Roman" w:hAnsi="Helvetica" w:cs="Helvetica"/>
          <w:b/>
          <w:bCs/>
          <w:color w:val="585858"/>
          <w:sz w:val="20"/>
          <w:szCs w:val="20"/>
          <w:shd w:val="clear" w:color="auto" w:fill="F8F8F8"/>
          <w:lang w:eastAsia="tr-TR"/>
        </w:rPr>
        <w:t>.</w:t>
      </w:r>
      <w:r w:rsidRPr="00E1763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4.1.1.</w:t>
      </w:r>
      <w:r w:rsidRPr="00E1763D">
        <w:rPr>
          <w:rFonts w:ascii="Helvetica" w:eastAsia="Times New Roman" w:hAnsi="Helvetica" w:cs="Helvetica"/>
          <w:color w:val="585858"/>
          <w:sz w:val="20"/>
          <w:szCs w:val="20"/>
          <w:shd w:val="clear" w:color="auto" w:fill="F8F8F8"/>
          <w:lang w:eastAsia="tr-TR"/>
        </w:rPr>
        <w:t> Teklif mektubu.</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4.1.2.1.</w:t>
      </w:r>
      <w:r w:rsidRPr="00E1763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4.1.2.2.</w:t>
      </w:r>
      <w:r w:rsidRPr="00E1763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4.1.3.</w:t>
      </w:r>
      <w:r w:rsidRPr="00E1763D">
        <w:rPr>
          <w:rFonts w:ascii="Helvetica" w:eastAsia="Times New Roman" w:hAnsi="Helvetica" w:cs="Helvetica"/>
          <w:color w:val="585858"/>
          <w:sz w:val="20"/>
          <w:szCs w:val="20"/>
          <w:shd w:val="clear" w:color="auto" w:fill="F8F8F8"/>
          <w:lang w:eastAsia="tr-TR"/>
        </w:rPr>
        <w:t> Geçici teminat.</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4.1.4</w:t>
      </w:r>
      <w:r w:rsidRPr="00E1763D">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4.1.5.</w:t>
      </w:r>
      <w:r w:rsidRPr="00E1763D">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1763D" w:rsidRPr="00E1763D" w:rsidTr="00E1763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E1763D">
              <w:rPr>
                <w:rFonts w:ascii="Helvetica" w:eastAsia="Times New Roman" w:hAnsi="Helvetica" w:cs="Helvetica"/>
                <w:b/>
                <w:bCs/>
                <w:color w:val="585858"/>
                <w:sz w:val="20"/>
                <w:szCs w:val="20"/>
                <w:lang w:eastAsia="tr-TR"/>
              </w:rPr>
              <w:t>kriterler</w:t>
            </w:r>
            <w:proofErr w:type="gramEnd"/>
            <w:r w:rsidRPr="00E1763D">
              <w:rPr>
                <w:rFonts w:ascii="Helvetica" w:eastAsia="Times New Roman" w:hAnsi="Helvetica" w:cs="Helvetica"/>
                <w:b/>
                <w:bCs/>
                <w:color w:val="585858"/>
                <w:sz w:val="20"/>
                <w:szCs w:val="20"/>
                <w:lang w:eastAsia="tr-TR"/>
              </w:rPr>
              <w:t>:</w:t>
            </w:r>
          </w:p>
        </w:tc>
      </w:tr>
      <w:tr w:rsidR="00E1763D" w:rsidRPr="00E1763D" w:rsidTr="00E1763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 xml:space="preserve">Ekonomik ve mali yeterliğe ilişkin bilgi, belge veya </w:t>
            </w:r>
            <w:proofErr w:type="gramStart"/>
            <w:r w:rsidRPr="00E1763D">
              <w:rPr>
                <w:rFonts w:ascii="Helvetica" w:eastAsia="Times New Roman" w:hAnsi="Helvetica" w:cs="Helvetica"/>
                <w:color w:val="585858"/>
                <w:sz w:val="20"/>
                <w:szCs w:val="20"/>
                <w:lang w:eastAsia="tr-TR"/>
              </w:rPr>
              <w:t>kriter</w:t>
            </w:r>
            <w:proofErr w:type="gramEnd"/>
            <w:r w:rsidRPr="00E1763D">
              <w:rPr>
                <w:rFonts w:ascii="Helvetica" w:eastAsia="Times New Roman" w:hAnsi="Helvetica" w:cs="Helvetica"/>
                <w:color w:val="585858"/>
                <w:sz w:val="20"/>
                <w:szCs w:val="20"/>
                <w:lang w:eastAsia="tr-TR"/>
              </w:rPr>
              <w:t xml:space="preserve"> belirtilmemiştir.</w:t>
            </w:r>
          </w:p>
        </w:tc>
      </w:tr>
    </w:tbl>
    <w:p w:rsidR="00E1763D" w:rsidRPr="00E1763D" w:rsidRDefault="00E1763D" w:rsidP="00E1763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1763D" w:rsidRPr="00E1763D" w:rsidTr="00E1763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E1763D">
              <w:rPr>
                <w:rFonts w:ascii="Helvetica" w:eastAsia="Times New Roman" w:hAnsi="Helvetica" w:cs="Helvetica"/>
                <w:b/>
                <w:bCs/>
                <w:color w:val="585858"/>
                <w:sz w:val="20"/>
                <w:szCs w:val="20"/>
                <w:lang w:eastAsia="tr-TR"/>
              </w:rPr>
              <w:t>kriterler</w:t>
            </w:r>
            <w:proofErr w:type="gramEnd"/>
            <w:r w:rsidRPr="00E1763D">
              <w:rPr>
                <w:rFonts w:ascii="Helvetica" w:eastAsia="Times New Roman" w:hAnsi="Helvetica" w:cs="Helvetica"/>
                <w:b/>
                <w:bCs/>
                <w:color w:val="585858"/>
                <w:sz w:val="20"/>
                <w:szCs w:val="20"/>
                <w:lang w:eastAsia="tr-TR"/>
              </w:rPr>
              <w:t>:</w:t>
            </w:r>
          </w:p>
        </w:tc>
      </w:tr>
      <w:tr w:rsidR="00E1763D" w:rsidRPr="00E1763D" w:rsidTr="00E1763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763D" w:rsidRPr="00E1763D" w:rsidRDefault="00E1763D" w:rsidP="00E1763D">
            <w:pPr>
              <w:spacing w:after="0" w:line="240" w:lineRule="atLeast"/>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t xml:space="preserve">Mesleki ve teknik yeterliğe ilişkin bilgi, belge veya </w:t>
            </w:r>
            <w:proofErr w:type="gramStart"/>
            <w:r w:rsidRPr="00E1763D">
              <w:rPr>
                <w:rFonts w:ascii="Helvetica" w:eastAsia="Times New Roman" w:hAnsi="Helvetica" w:cs="Helvetica"/>
                <w:color w:val="585858"/>
                <w:sz w:val="20"/>
                <w:szCs w:val="20"/>
                <w:lang w:eastAsia="tr-TR"/>
              </w:rPr>
              <w:t>kriter</w:t>
            </w:r>
            <w:proofErr w:type="gramEnd"/>
            <w:r w:rsidRPr="00E1763D">
              <w:rPr>
                <w:rFonts w:ascii="Helvetica" w:eastAsia="Times New Roman" w:hAnsi="Helvetica" w:cs="Helvetica"/>
                <w:color w:val="585858"/>
                <w:sz w:val="20"/>
                <w:szCs w:val="20"/>
                <w:lang w:eastAsia="tr-TR"/>
              </w:rPr>
              <w:t xml:space="preserve"> belirtilmemiştir.</w:t>
            </w:r>
          </w:p>
        </w:tc>
      </w:tr>
    </w:tbl>
    <w:p w:rsidR="00E1763D" w:rsidRPr="00E1763D" w:rsidRDefault="00E1763D" w:rsidP="00E1763D">
      <w:pPr>
        <w:spacing w:after="0" w:line="240" w:lineRule="auto"/>
        <w:rPr>
          <w:rFonts w:ascii="Times New Roman" w:eastAsia="Times New Roman" w:hAnsi="Times New Roman" w:cs="Times New Roman"/>
          <w:sz w:val="24"/>
          <w:szCs w:val="24"/>
          <w:lang w:eastAsia="tr-TR"/>
        </w:rPr>
      </w:pP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5-</w:t>
      </w:r>
      <w:r w:rsidRPr="00E1763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6-</w:t>
      </w:r>
      <w:r w:rsidRPr="00E1763D">
        <w:rPr>
          <w:rFonts w:ascii="Helvetica" w:eastAsia="Times New Roman" w:hAnsi="Helvetica" w:cs="Helvetica"/>
          <w:color w:val="585858"/>
          <w:sz w:val="20"/>
          <w:szCs w:val="20"/>
          <w:shd w:val="clear" w:color="auto" w:fill="F8F8F8"/>
          <w:lang w:eastAsia="tr-TR"/>
        </w:rPr>
        <w:t> İhaleye sadece yerli istekliler katılabilecektir.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7-</w:t>
      </w:r>
      <w:r w:rsidRPr="00E1763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8-</w:t>
      </w:r>
      <w:r w:rsidRPr="00E1763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9-</w:t>
      </w:r>
      <w:r w:rsidRPr="00E1763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10-</w:t>
      </w:r>
      <w:r w:rsidRPr="00E1763D">
        <w:rPr>
          <w:rFonts w:ascii="Helvetica" w:eastAsia="Times New Roman" w:hAnsi="Helvetica" w:cs="Helvetica"/>
          <w:color w:val="585858"/>
          <w:sz w:val="20"/>
          <w:szCs w:val="20"/>
          <w:shd w:val="clear" w:color="auto" w:fill="F8F8F8"/>
          <w:lang w:eastAsia="tr-TR"/>
        </w:rPr>
        <w:t> Bu ihalede, kısmı teklif verilebilir.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11-</w:t>
      </w:r>
      <w:r w:rsidRPr="00E1763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12-</w:t>
      </w:r>
      <w:r w:rsidRPr="00E1763D">
        <w:rPr>
          <w:rFonts w:ascii="Helvetica" w:eastAsia="Times New Roman" w:hAnsi="Helvetica" w:cs="Helvetica"/>
          <w:color w:val="585858"/>
          <w:sz w:val="20"/>
          <w:szCs w:val="20"/>
          <w:shd w:val="clear" w:color="auto" w:fill="F8F8F8"/>
          <w:lang w:eastAsia="tr-TR"/>
        </w:rPr>
        <w:t> Bu ihalede elektronik eksiltme yapılmayacaktır.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13-</w:t>
      </w:r>
      <w:r w:rsidRPr="00E1763D">
        <w:rPr>
          <w:rFonts w:ascii="Helvetica" w:eastAsia="Times New Roman" w:hAnsi="Helvetica" w:cs="Helvetica"/>
          <w:color w:val="585858"/>
          <w:sz w:val="20"/>
          <w:szCs w:val="20"/>
          <w:shd w:val="clear" w:color="auto" w:fill="F8F8F8"/>
          <w:lang w:eastAsia="tr-TR"/>
        </w:rPr>
        <w:t> Verilen tekliflerin geçerlilik süresi, ihale tarihinden itibaren </w:t>
      </w:r>
      <w:r w:rsidRPr="00E1763D">
        <w:rPr>
          <w:rFonts w:ascii="Helvetica" w:eastAsia="Times New Roman" w:hAnsi="Helvetica" w:cs="Helvetica"/>
          <w:b/>
          <w:bCs/>
          <w:color w:val="118ABE"/>
          <w:sz w:val="20"/>
          <w:szCs w:val="20"/>
          <w:shd w:val="clear" w:color="auto" w:fill="F8F8F8"/>
          <w:lang w:eastAsia="tr-TR"/>
        </w:rPr>
        <w:t>45 (</w:t>
      </w:r>
      <w:proofErr w:type="spellStart"/>
      <w:r w:rsidRPr="00E1763D">
        <w:rPr>
          <w:rFonts w:ascii="Helvetica" w:eastAsia="Times New Roman" w:hAnsi="Helvetica" w:cs="Helvetica"/>
          <w:b/>
          <w:bCs/>
          <w:color w:val="118ABE"/>
          <w:sz w:val="20"/>
          <w:szCs w:val="20"/>
          <w:shd w:val="clear" w:color="auto" w:fill="F8F8F8"/>
          <w:lang w:eastAsia="tr-TR"/>
        </w:rPr>
        <w:t>KırkBeş</w:t>
      </w:r>
      <w:proofErr w:type="spellEnd"/>
      <w:r w:rsidRPr="00E1763D">
        <w:rPr>
          <w:rFonts w:ascii="Helvetica" w:eastAsia="Times New Roman" w:hAnsi="Helvetica" w:cs="Helvetica"/>
          <w:b/>
          <w:bCs/>
          <w:color w:val="118ABE"/>
          <w:sz w:val="20"/>
          <w:szCs w:val="20"/>
          <w:shd w:val="clear" w:color="auto" w:fill="F8F8F8"/>
          <w:lang w:eastAsia="tr-TR"/>
        </w:rPr>
        <w:t>)</w:t>
      </w:r>
      <w:r w:rsidRPr="00E1763D">
        <w:rPr>
          <w:rFonts w:ascii="Helvetica" w:eastAsia="Times New Roman" w:hAnsi="Helvetica" w:cs="Helvetica"/>
          <w:color w:val="585858"/>
          <w:sz w:val="20"/>
          <w:szCs w:val="20"/>
          <w:shd w:val="clear" w:color="auto" w:fill="F8F8F8"/>
          <w:lang w:eastAsia="tr-TR"/>
        </w:rPr>
        <w:t> takvim günüdür.</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14-</w:t>
      </w:r>
      <w:r w:rsidRPr="00E1763D">
        <w:rPr>
          <w:rFonts w:ascii="Helvetica" w:eastAsia="Times New Roman" w:hAnsi="Helvetica" w:cs="Helvetica"/>
          <w:color w:val="585858"/>
          <w:sz w:val="20"/>
          <w:szCs w:val="20"/>
          <w:shd w:val="clear" w:color="auto" w:fill="F8F8F8"/>
          <w:lang w:eastAsia="tr-TR"/>
        </w:rPr>
        <w:t> Konsorsiyum olarak ihaleye teklif verilemez.</w:t>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color w:val="585858"/>
          <w:sz w:val="20"/>
          <w:szCs w:val="20"/>
          <w:lang w:eastAsia="tr-TR"/>
        </w:rPr>
        <w:br/>
      </w:r>
      <w:r w:rsidRPr="00E1763D">
        <w:rPr>
          <w:rFonts w:ascii="Helvetica" w:eastAsia="Times New Roman" w:hAnsi="Helvetica" w:cs="Helvetica"/>
          <w:b/>
          <w:bCs/>
          <w:color w:val="585858"/>
          <w:sz w:val="20"/>
          <w:szCs w:val="20"/>
          <w:shd w:val="clear" w:color="auto" w:fill="F8F8F8"/>
          <w:lang w:eastAsia="tr-TR"/>
        </w:rPr>
        <w:t>15- Diğer hususlar:</w:t>
      </w:r>
    </w:p>
    <w:p w:rsidR="00E1763D" w:rsidRPr="00E1763D" w:rsidRDefault="00E1763D" w:rsidP="00E1763D">
      <w:pPr>
        <w:shd w:val="clear" w:color="auto" w:fill="F8F8F8"/>
        <w:spacing w:after="0" w:line="240" w:lineRule="auto"/>
        <w:jc w:val="both"/>
        <w:rPr>
          <w:rFonts w:ascii="Helvetica" w:eastAsia="Times New Roman" w:hAnsi="Helvetica" w:cs="Helvetica"/>
          <w:color w:val="585858"/>
          <w:sz w:val="20"/>
          <w:szCs w:val="20"/>
          <w:lang w:eastAsia="tr-TR"/>
        </w:rPr>
      </w:pPr>
      <w:r w:rsidRPr="00E1763D">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685A54" w:rsidRDefault="00685A54">
      <w:bookmarkStart w:id="0" w:name="_GoBack"/>
      <w:bookmarkEnd w:id="0"/>
    </w:p>
    <w:sectPr w:rsidR="00685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E4"/>
    <w:rsid w:val="005C6AE4"/>
    <w:rsid w:val="00685A54"/>
    <w:rsid w:val="00C537FB"/>
    <w:rsid w:val="00E176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3A3D0-52B0-4D52-A88F-9B745D3C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1763D"/>
  </w:style>
  <w:style w:type="character" w:customStyle="1" w:styleId="ilanbaslik">
    <w:name w:val="ilanbaslik"/>
    <w:basedOn w:val="VarsaylanParagrafYazTipi"/>
    <w:rsid w:val="00E1763D"/>
  </w:style>
  <w:style w:type="paragraph" w:styleId="BalonMetni">
    <w:name w:val="Balloon Text"/>
    <w:basedOn w:val="Normal"/>
    <w:link w:val="BalonMetniChar"/>
    <w:uiPriority w:val="99"/>
    <w:semiHidden/>
    <w:unhideWhenUsed/>
    <w:rsid w:val="00E1763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1043">
      <w:bodyDiv w:val="1"/>
      <w:marLeft w:val="0"/>
      <w:marRight w:val="0"/>
      <w:marTop w:val="0"/>
      <w:marBottom w:val="0"/>
      <w:divBdr>
        <w:top w:val="none" w:sz="0" w:space="0" w:color="auto"/>
        <w:left w:val="none" w:sz="0" w:space="0" w:color="auto"/>
        <w:bottom w:val="none" w:sz="0" w:space="0" w:color="auto"/>
        <w:right w:val="none" w:sz="0" w:space="0" w:color="auto"/>
      </w:divBdr>
      <w:divsChild>
        <w:div w:id="631441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KALANBAK</dc:creator>
  <cp:keywords/>
  <dc:description/>
  <cp:lastModifiedBy>FERDİ KALANBAK</cp:lastModifiedBy>
  <cp:revision>2</cp:revision>
  <cp:lastPrinted>2026-06-03T07:29:00Z</cp:lastPrinted>
  <dcterms:created xsi:type="dcterms:W3CDTF">2026-06-03T07:29:00Z</dcterms:created>
  <dcterms:modified xsi:type="dcterms:W3CDTF">2026-06-03T07:29:00Z</dcterms:modified>
</cp:coreProperties>
</file>